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70" w:rsidRPr="00F61595" w:rsidRDefault="00F61595" w:rsidP="0089337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1595">
        <w:rPr>
          <w:rFonts w:ascii="Times New Roman" w:hAnsi="Times New Roman" w:cs="Times New Roman"/>
          <w:b/>
          <w:sz w:val="36"/>
          <w:szCs w:val="36"/>
        </w:rPr>
        <w:t>Приложение</w:t>
      </w:r>
    </w:p>
    <w:p w:rsidR="00893370" w:rsidRPr="00F61595" w:rsidRDefault="00893370" w:rsidP="00F61595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F61595">
        <w:rPr>
          <w:rFonts w:ascii="Times New Roman" w:hAnsi="Times New Roman" w:cs="Times New Roman"/>
          <w:color w:val="000000"/>
          <w:sz w:val="32"/>
          <w:szCs w:val="32"/>
        </w:rPr>
        <w:t>Лист контроля</w:t>
      </w:r>
    </w:p>
    <w:tbl>
      <w:tblPr>
        <w:tblStyle w:val="a3"/>
        <w:tblpPr w:leftFromText="180" w:rightFromText="180" w:vertAnchor="text" w:horzAnchor="margin" w:tblpXSpec="center" w:tblpY="203"/>
        <w:tblW w:w="10598" w:type="dxa"/>
        <w:tblLook w:val="04A0"/>
      </w:tblPr>
      <w:tblGrid>
        <w:gridCol w:w="534"/>
        <w:gridCol w:w="3118"/>
        <w:gridCol w:w="2977"/>
        <w:gridCol w:w="1701"/>
        <w:gridCol w:w="2268"/>
      </w:tblGrid>
      <w:tr w:rsidR="00893370" w:rsidRPr="00F61595" w:rsidTr="00893370">
        <w:tc>
          <w:tcPr>
            <w:tcW w:w="534" w:type="dxa"/>
          </w:tcPr>
          <w:p w:rsidR="00893370" w:rsidRPr="00F61595" w:rsidRDefault="00893370" w:rsidP="001D72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893370" w:rsidRPr="00F61595" w:rsidRDefault="00893370" w:rsidP="001D72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Группа №</w:t>
            </w:r>
          </w:p>
        </w:tc>
        <w:tc>
          <w:tcPr>
            <w:tcW w:w="2977" w:type="dxa"/>
          </w:tcPr>
          <w:p w:rsidR="00893370" w:rsidRPr="00F61595" w:rsidRDefault="00893370" w:rsidP="001D72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701" w:type="dxa"/>
          </w:tcPr>
          <w:p w:rsidR="00893370" w:rsidRPr="00F61595" w:rsidRDefault="00893370" w:rsidP="001D72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2268" w:type="dxa"/>
          </w:tcPr>
          <w:p w:rsidR="00893370" w:rsidRPr="00F61595" w:rsidRDefault="00893370" w:rsidP="001D72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Замечания</w:t>
            </w:r>
          </w:p>
        </w:tc>
      </w:tr>
      <w:tr w:rsidR="00893370" w:rsidRPr="00F61595" w:rsidTr="00893370">
        <w:tc>
          <w:tcPr>
            <w:tcW w:w="534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8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</w:t>
            </w:r>
          </w:p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</w:t>
            </w:r>
          </w:p>
        </w:tc>
        <w:tc>
          <w:tcPr>
            <w:tcW w:w="2977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93370" w:rsidRPr="00F61595" w:rsidTr="00893370">
        <w:tc>
          <w:tcPr>
            <w:tcW w:w="534" w:type="dxa"/>
          </w:tcPr>
          <w:p w:rsidR="00893370" w:rsidRPr="00F61595" w:rsidRDefault="00893370" w:rsidP="001D72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8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Чертежник</w:t>
            </w:r>
          </w:p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93370" w:rsidRPr="00F61595" w:rsidTr="00893370">
        <w:tc>
          <w:tcPr>
            <w:tcW w:w="534" w:type="dxa"/>
          </w:tcPr>
          <w:p w:rsidR="00893370" w:rsidRPr="00F61595" w:rsidRDefault="00893370" w:rsidP="001D72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8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Секретарь-оформитель</w:t>
            </w:r>
          </w:p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93370" w:rsidRPr="00F61595" w:rsidTr="00893370">
        <w:tc>
          <w:tcPr>
            <w:tcW w:w="534" w:type="dxa"/>
          </w:tcPr>
          <w:p w:rsidR="00893370" w:rsidRPr="00F61595" w:rsidRDefault="00893370" w:rsidP="001D72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8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Хранитель времени</w:t>
            </w:r>
          </w:p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893370" w:rsidRPr="00F61595" w:rsidRDefault="00893370" w:rsidP="001D72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93370" w:rsidRDefault="00893370" w:rsidP="00893370">
      <w:pPr>
        <w:rPr>
          <w:b/>
          <w:color w:val="000000"/>
          <w:sz w:val="28"/>
          <w:szCs w:val="28"/>
        </w:rPr>
      </w:pPr>
    </w:p>
    <w:p w:rsidR="00893370" w:rsidRPr="00F61595" w:rsidRDefault="00893370" w:rsidP="00893370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F61595">
        <w:rPr>
          <w:rFonts w:ascii="Times New Roman" w:hAnsi="Times New Roman" w:cs="Times New Roman"/>
          <w:b/>
          <w:color w:val="000000"/>
          <w:sz w:val="32"/>
          <w:szCs w:val="32"/>
        </w:rPr>
        <w:t>Критерии оценивания  проекта при общем голосовании</w:t>
      </w:r>
    </w:p>
    <w:p w:rsidR="00893370" w:rsidRPr="00F61595" w:rsidRDefault="00893370" w:rsidP="0089337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615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1.Оценка качества построения чертежа. </w:t>
      </w:r>
    </w:p>
    <w:p w:rsidR="00893370" w:rsidRPr="00F61595" w:rsidRDefault="00893370" w:rsidP="0089337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615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Оценка вклада в работу над проектом каждого участника и  умения  взаимодействовать в группе. </w:t>
      </w:r>
    </w:p>
    <w:p w:rsidR="00893370" w:rsidRPr="00F61595" w:rsidRDefault="00893370" w:rsidP="0089337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615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Качество представления защиты проекта. </w:t>
      </w:r>
    </w:p>
    <w:p w:rsidR="00893370" w:rsidRPr="00F61595" w:rsidRDefault="00893370" w:rsidP="00893370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615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Ответы на вопросы учителя и учащихся. </w:t>
      </w:r>
    </w:p>
    <w:p w:rsidR="00893370" w:rsidRPr="00F61595" w:rsidRDefault="00F61595" w:rsidP="00F6159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61595">
        <w:rPr>
          <w:rFonts w:ascii="Times New Roman" w:hAnsi="Times New Roman" w:cs="Times New Roman"/>
          <w:b/>
          <w:sz w:val="32"/>
          <w:szCs w:val="28"/>
        </w:rPr>
        <w:t>Практическая работа по теме «Треугольник»  (№1)</w:t>
      </w:r>
    </w:p>
    <w:p w:rsidR="00893370" w:rsidRPr="00F61595" w:rsidRDefault="00893370" w:rsidP="00893370">
      <w:pPr>
        <w:framePr w:hSpace="180" w:wrap="around" w:vAnchor="text" w:hAnchor="margin" w:x="-169" w:y="6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1595" w:rsidRDefault="00893370" w:rsidP="00F61595">
      <w:pPr>
        <w:ind w:left="-142"/>
        <w:rPr>
          <w:rFonts w:ascii="Times New Roman" w:hAnsi="Times New Roman" w:cs="Times New Roman"/>
          <w:sz w:val="28"/>
          <w:szCs w:val="28"/>
        </w:rPr>
      </w:pPr>
      <w:r w:rsidRPr="00F61595">
        <w:rPr>
          <w:rFonts w:ascii="Times New Roman" w:hAnsi="Times New Roman" w:cs="Times New Roman"/>
          <w:sz w:val="28"/>
          <w:szCs w:val="28"/>
        </w:rPr>
        <w:t xml:space="preserve"> </w:t>
      </w:r>
      <w:r w:rsidR="00F61595">
        <w:rPr>
          <w:rFonts w:ascii="Times New Roman" w:hAnsi="Times New Roman" w:cs="Times New Roman"/>
          <w:sz w:val="28"/>
          <w:szCs w:val="28"/>
        </w:rPr>
        <w:t xml:space="preserve">   Построить на листе ватмана</w:t>
      </w:r>
      <w:r w:rsidR="00BF3C16" w:rsidRPr="00BF3C16">
        <w:rPr>
          <w:rFonts w:ascii="Times New Roman" w:hAnsi="Times New Roman" w:cs="Times New Roman"/>
          <w:sz w:val="28"/>
          <w:szCs w:val="28"/>
        </w:rPr>
        <w:t xml:space="preserve"> </w:t>
      </w:r>
      <w:r w:rsidR="00BF3C16" w:rsidRPr="00F61595">
        <w:rPr>
          <w:rFonts w:ascii="Times New Roman" w:hAnsi="Times New Roman" w:cs="Times New Roman"/>
          <w:sz w:val="28"/>
          <w:szCs w:val="28"/>
        </w:rPr>
        <w:t xml:space="preserve">с </w:t>
      </w:r>
      <w:r w:rsidR="00BF3C16" w:rsidRPr="00F61595">
        <w:rPr>
          <w:rFonts w:ascii="Times New Roman" w:hAnsi="Times New Roman" w:cs="Times New Roman"/>
          <w:sz w:val="28"/>
          <w:szCs w:val="28"/>
        </w:rPr>
        <w:t>помощью</w:t>
      </w:r>
      <w:r w:rsidR="00BF3C16" w:rsidRPr="00F61595">
        <w:rPr>
          <w:rFonts w:ascii="Times New Roman" w:hAnsi="Times New Roman" w:cs="Times New Roman"/>
          <w:sz w:val="28"/>
          <w:szCs w:val="28"/>
        </w:rPr>
        <w:t xml:space="preserve"> линейки и циркуля</w:t>
      </w:r>
      <w:r w:rsidR="00F61595">
        <w:rPr>
          <w:rFonts w:ascii="Times New Roman" w:hAnsi="Times New Roman" w:cs="Times New Roman"/>
          <w:sz w:val="28"/>
          <w:szCs w:val="28"/>
        </w:rPr>
        <w:t xml:space="preserve"> не менее трех треугольников, если известны его стороны. </w:t>
      </w:r>
    </w:p>
    <w:p w:rsidR="00F61595" w:rsidRPr="00F61595" w:rsidRDefault="00F61595" w:rsidP="00F61595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61595">
        <w:rPr>
          <w:rFonts w:ascii="Times New Roman" w:hAnsi="Times New Roman" w:cs="Times New Roman"/>
          <w:sz w:val="28"/>
          <w:szCs w:val="28"/>
        </w:rPr>
        <w:t>1) 6см, 8см, 10см.  2) 12см, 10см, 7см;  3) 10см, 6см, 4см.</w:t>
      </w:r>
    </w:p>
    <w:p w:rsidR="00F61595" w:rsidRPr="00F61595" w:rsidRDefault="00F61595" w:rsidP="00F61595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F61595" w:rsidRPr="00F61595" w:rsidRDefault="00F61595" w:rsidP="00F61595">
      <w:pPr>
        <w:jc w:val="center"/>
        <w:rPr>
          <w:rFonts w:ascii="Times New Roman" w:hAnsi="Times New Roman" w:cs="Times New Roman"/>
          <w:b/>
          <w:sz w:val="32"/>
          <w:szCs w:val="40"/>
        </w:rPr>
      </w:pPr>
      <w:r w:rsidRPr="00F61595">
        <w:rPr>
          <w:rFonts w:ascii="Times New Roman" w:hAnsi="Times New Roman" w:cs="Times New Roman"/>
          <w:b/>
          <w:sz w:val="32"/>
          <w:szCs w:val="40"/>
        </w:rPr>
        <w:t>Практическая работа по теме «Треугольник»</w:t>
      </w:r>
      <w:r w:rsidRPr="00F61595">
        <w:rPr>
          <w:rFonts w:ascii="Times New Roman" w:hAnsi="Times New Roman" w:cs="Times New Roman"/>
          <w:b/>
          <w:sz w:val="32"/>
          <w:szCs w:val="40"/>
        </w:rPr>
        <w:t xml:space="preserve">  (№2</w:t>
      </w:r>
      <w:r w:rsidRPr="00F61595">
        <w:rPr>
          <w:rFonts w:ascii="Times New Roman" w:hAnsi="Times New Roman" w:cs="Times New Roman"/>
          <w:b/>
          <w:sz w:val="32"/>
          <w:szCs w:val="40"/>
        </w:rPr>
        <w:t>)</w:t>
      </w:r>
    </w:p>
    <w:p w:rsidR="00F61595" w:rsidRPr="00E03151" w:rsidRDefault="00F61595" w:rsidP="00F61595">
      <w:pPr>
        <w:framePr w:hSpace="180" w:wrap="around" w:vAnchor="text" w:hAnchor="margin" w:x="-169" w:y="6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F3C16" w:rsidRDefault="00F61595" w:rsidP="00BF3C16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BF3C16">
        <w:rPr>
          <w:rFonts w:ascii="Times New Roman" w:hAnsi="Times New Roman" w:cs="Times New Roman"/>
          <w:sz w:val="28"/>
          <w:szCs w:val="28"/>
        </w:rPr>
        <w:t>Построить на листе ватмана</w:t>
      </w:r>
      <w:r w:rsidR="00BF3C16" w:rsidRPr="00BF3C16">
        <w:rPr>
          <w:rFonts w:ascii="Times New Roman" w:hAnsi="Times New Roman" w:cs="Times New Roman"/>
          <w:sz w:val="28"/>
          <w:szCs w:val="28"/>
        </w:rPr>
        <w:t xml:space="preserve"> </w:t>
      </w:r>
      <w:r w:rsidR="00BF3C16" w:rsidRPr="00F61595">
        <w:rPr>
          <w:rFonts w:ascii="Times New Roman" w:hAnsi="Times New Roman" w:cs="Times New Roman"/>
          <w:sz w:val="28"/>
          <w:szCs w:val="28"/>
        </w:rPr>
        <w:t xml:space="preserve">с </w:t>
      </w:r>
      <w:r w:rsidR="00BF3C16" w:rsidRPr="00F61595">
        <w:rPr>
          <w:rFonts w:ascii="Times New Roman" w:hAnsi="Times New Roman" w:cs="Times New Roman"/>
          <w:sz w:val="28"/>
          <w:szCs w:val="28"/>
        </w:rPr>
        <w:t>помощью</w:t>
      </w:r>
      <w:r w:rsidR="00BF3C16" w:rsidRPr="00F61595">
        <w:rPr>
          <w:rFonts w:ascii="Times New Roman" w:hAnsi="Times New Roman" w:cs="Times New Roman"/>
          <w:sz w:val="28"/>
          <w:szCs w:val="28"/>
        </w:rPr>
        <w:t xml:space="preserve"> линейки и циркуля</w:t>
      </w:r>
      <w:r w:rsidR="00BF3C16">
        <w:rPr>
          <w:rFonts w:ascii="Times New Roman" w:hAnsi="Times New Roman" w:cs="Times New Roman"/>
          <w:sz w:val="28"/>
          <w:szCs w:val="28"/>
        </w:rPr>
        <w:t xml:space="preserve"> не менее трех треугольников, если известны его стороны. </w:t>
      </w:r>
    </w:p>
    <w:p w:rsidR="00F61595" w:rsidRPr="00E03151" w:rsidRDefault="00BF3C16" w:rsidP="00BF3C1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BF3C16">
        <w:rPr>
          <w:rFonts w:ascii="Times New Roman" w:hAnsi="Times New Roman" w:cs="Times New Roman"/>
          <w:sz w:val="28"/>
          <w:szCs w:val="32"/>
        </w:rPr>
        <w:t xml:space="preserve">    </w:t>
      </w:r>
      <w:r w:rsidR="00F61595" w:rsidRPr="00BF3C16">
        <w:rPr>
          <w:rFonts w:ascii="Times New Roman" w:hAnsi="Times New Roman" w:cs="Times New Roman"/>
          <w:sz w:val="28"/>
          <w:szCs w:val="32"/>
        </w:rPr>
        <w:t>1) 5см, 12см, 13см.  2) 6см, 7см, 8см;  3) 9см, 10см, 20см</w:t>
      </w:r>
    </w:p>
    <w:p w:rsidR="00000000" w:rsidRDefault="00BF3C16"/>
    <w:sectPr w:rsidR="00000000" w:rsidSect="00F61595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3370"/>
    <w:rsid w:val="00893370"/>
    <w:rsid w:val="00BF3C16"/>
    <w:rsid w:val="00F61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37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2014-12-19T14:36:00Z</dcterms:created>
  <dcterms:modified xsi:type="dcterms:W3CDTF">2014-12-19T14:59:00Z</dcterms:modified>
</cp:coreProperties>
</file>